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5B8" w:rsidRPr="005F0647" w:rsidRDefault="00162145">
      <w:pPr>
        <w:rPr>
          <w:b/>
        </w:rPr>
      </w:pPr>
      <w:r w:rsidRPr="005F0647">
        <w:rPr>
          <w:b/>
        </w:rPr>
        <w:t>Refereerbijeenkomst NIFP</w:t>
      </w:r>
    </w:p>
    <w:p w:rsidR="00162145" w:rsidRDefault="00162145">
      <w:r>
        <w:t>Datum: 20 juni</w:t>
      </w:r>
      <w:r w:rsidR="00664ADB">
        <w:t xml:space="preserve"> 2019</w:t>
      </w:r>
    </w:p>
    <w:p w:rsidR="00162145" w:rsidRDefault="00162145">
      <w:r>
        <w:t>Locatie: Utrecht</w:t>
      </w:r>
    </w:p>
    <w:p w:rsidR="00B045B8" w:rsidRDefault="00162145">
      <w:pPr>
        <w:rPr>
          <w:lang w:val="nl-NL"/>
        </w:rPr>
      </w:pPr>
      <w:r>
        <w:t xml:space="preserve">Titel: </w:t>
      </w:r>
      <w:r w:rsidR="00B045B8" w:rsidRPr="00B045B8">
        <w:rPr>
          <w:lang w:val="nl-NL"/>
        </w:rPr>
        <w:t>Diagnostiek van empathie in de k</w:t>
      </w:r>
      <w:r w:rsidR="00B045B8">
        <w:rPr>
          <w:lang w:val="nl-NL"/>
        </w:rPr>
        <w:t>linisch</w:t>
      </w:r>
      <w:r w:rsidR="001A0CC6">
        <w:rPr>
          <w:lang w:val="nl-NL"/>
        </w:rPr>
        <w:t>e</w:t>
      </w:r>
      <w:r w:rsidR="00B045B8">
        <w:rPr>
          <w:lang w:val="nl-NL"/>
        </w:rPr>
        <w:t xml:space="preserve"> forensische praktijk</w:t>
      </w:r>
      <w:r w:rsidR="004253D6">
        <w:rPr>
          <w:lang w:val="nl-NL"/>
        </w:rPr>
        <w:t>: een verkenning.</w:t>
      </w:r>
    </w:p>
    <w:p w:rsidR="005F0647" w:rsidRDefault="005F0647" w:rsidP="00162145">
      <w:pPr>
        <w:spacing w:line="480" w:lineRule="auto"/>
        <w:rPr>
          <w:b/>
          <w:lang w:val="nl-NL"/>
        </w:rPr>
      </w:pPr>
    </w:p>
    <w:p w:rsidR="00162145" w:rsidRPr="00162145" w:rsidRDefault="00162145" w:rsidP="00162145">
      <w:pPr>
        <w:spacing w:line="480" w:lineRule="auto"/>
        <w:rPr>
          <w:b/>
          <w:lang w:val="nl-NL"/>
        </w:rPr>
      </w:pPr>
      <w:bookmarkStart w:id="0" w:name="_GoBack"/>
      <w:bookmarkEnd w:id="0"/>
      <w:r w:rsidRPr="00162145">
        <w:rPr>
          <w:b/>
          <w:lang w:val="nl-NL"/>
        </w:rPr>
        <w:t>Inleiding:</w:t>
      </w:r>
    </w:p>
    <w:p w:rsidR="0066564C" w:rsidRDefault="00EE5E3D" w:rsidP="00162145">
      <w:pPr>
        <w:spacing w:line="480" w:lineRule="auto"/>
        <w:rPr>
          <w:lang w:val="nl-NL"/>
        </w:rPr>
      </w:pPr>
      <w:r w:rsidRPr="00EE5E3D">
        <w:rPr>
          <w:lang w:val="nl-NL"/>
        </w:rPr>
        <w:t xml:space="preserve">Empathie is een belangrijke factor in de klinisch forensische praktijk. Gebrek aan empathie is o.a. een risicofactor in de SAVRY, een item in het Wegingskader Adolescentenstrafrecht 18-23 jaar en volgens de richtlijn </w:t>
      </w:r>
      <w:r w:rsidR="005969E3">
        <w:rPr>
          <w:lang w:val="nl-NL"/>
        </w:rPr>
        <w:t>“</w:t>
      </w:r>
      <w:r w:rsidRPr="00EE5E3D">
        <w:rPr>
          <w:lang w:val="nl-NL"/>
        </w:rPr>
        <w:t>Ambulant forensisch psychologisch onderzoek en rapportage in het strafrecht</w:t>
      </w:r>
      <w:r w:rsidR="005969E3">
        <w:rPr>
          <w:lang w:val="nl-NL"/>
        </w:rPr>
        <w:t>”</w:t>
      </w:r>
      <w:r w:rsidRPr="00EE5E3D">
        <w:rPr>
          <w:lang w:val="nl-NL"/>
        </w:rPr>
        <w:t xml:space="preserve"> (NIFP) moet het empathisch vermogen van de verdachte (inclusief ToM) worden onderzocht in de pro </w:t>
      </w:r>
      <w:r w:rsidR="005969E3" w:rsidRPr="00EE5E3D">
        <w:rPr>
          <w:lang w:val="nl-NL"/>
        </w:rPr>
        <w:t>Justitia</w:t>
      </w:r>
      <w:r w:rsidRPr="00EE5E3D">
        <w:rPr>
          <w:lang w:val="nl-NL"/>
        </w:rPr>
        <w:t xml:space="preserve"> rapportage. </w:t>
      </w:r>
      <w:r w:rsidR="00531D4B" w:rsidRPr="00531D4B">
        <w:rPr>
          <w:lang w:val="nl-NL"/>
        </w:rPr>
        <w:t xml:space="preserve">Empathieproblemen </w:t>
      </w:r>
      <w:r w:rsidR="0066564C">
        <w:rPr>
          <w:lang w:val="nl-NL"/>
        </w:rPr>
        <w:t xml:space="preserve">kunnen zich voordoen bij jongeren met </w:t>
      </w:r>
      <w:r w:rsidR="00531D4B" w:rsidRPr="00531D4B">
        <w:rPr>
          <w:lang w:val="nl-NL"/>
        </w:rPr>
        <w:t>verschillende jeugdpsychiatrische stoornissen, onder andere bij disruptief probleemgedrag (ODD/CD), autismespectrum stoornissen</w:t>
      </w:r>
      <w:r w:rsidR="0066564C">
        <w:rPr>
          <w:lang w:val="nl-NL"/>
        </w:rPr>
        <w:t xml:space="preserve">, </w:t>
      </w:r>
      <w:r w:rsidR="00531D4B" w:rsidRPr="00531D4B">
        <w:rPr>
          <w:lang w:val="nl-NL"/>
        </w:rPr>
        <w:t>trauma</w:t>
      </w:r>
      <w:r w:rsidR="0066564C">
        <w:rPr>
          <w:lang w:val="nl-NL"/>
        </w:rPr>
        <w:t xml:space="preserve"> en angststoornissen</w:t>
      </w:r>
      <w:r w:rsidR="00531D4B" w:rsidRPr="00531D4B">
        <w:rPr>
          <w:lang w:val="nl-NL"/>
        </w:rPr>
        <w:t xml:space="preserve">. Wat weten wij over de aard en oorzaak van </w:t>
      </w:r>
      <w:r w:rsidR="0066564C">
        <w:rPr>
          <w:lang w:val="nl-NL"/>
        </w:rPr>
        <w:t>deze problematiek</w:t>
      </w:r>
      <w:r w:rsidR="00531D4B" w:rsidRPr="00531D4B">
        <w:rPr>
          <w:lang w:val="nl-NL"/>
        </w:rPr>
        <w:t>? Zijn empathieproblemen tijdelijk of meer structureel?</w:t>
      </w:r>
      <w:r w:rsidR="00531D4B">
        <w:rPr>
          <w:lang w:val="nl-NL"/>
        </w:rPr>
        <w:t xml:space="preserve"> </w:t>
      </w:r>
      <w:r w:rsidR="001C39F9" w:rsidRPr="001C39F9">
        <w:rPr>
          <w:lang w:val="nl-NL"/>
        </w:rPr>
        <w:t xml:space="preserve">Hoe wordt empathie gemeten in wetenschappelijk onderzoek en hoe </w:t>
      </w:r>
      <w:r w:rsidR="00217EE4">
        <w:rPr>
          <w:lang w:val="nl-NL"/>
        </w:rPr>
        <w:t xml:space="preserve">wordt </w:t>
      </w:r>
      <w:r w:rsidR="001C39F9" w:rsidRPr="001C39F9">
        <w:rPr>
          <w:lang w:val="nl-NL"/>
        </w:rPr>
        <w:t>dat gedaan in de klinisch</w:t>
      </w:r>
      <w:r w:rsidR="0044354D">
        <w:rPr>
          <w:lang w:val="nl-NL"/>
        </w:rPr>
        <w:t xml:space="preserve">e </w:t>
      </w:r>
      <w:r w:rsidR="001C39F9" w:rsidRPr="001C39F9">
        <w:rPr>
          <w:lang w:val="nl-NL"/>
        </w:rPr>
        <w:t xml:space="preserve">forensische praktijk? Wat is nodig om de diagnostiek te verbeteren? In deze ochtend/middag komen dit soort vragen aan de orde en staat kennisuitwisseling centraal. </w:t>
      </w:r>
      <w:r w:rsidR="0066564C" w:rsidRPr="0066564C">
        <w:rPr>
          <w:lang w:val="nl-NL"/>
        </w:rPr>
        <w:t>Aan de rapporteurs zal worden gevraagd casuïstiek mee te nemen en te bespreken.</w:t>
      </w:r>
    </w:p>
    <w:p w:rsidR="00162145" w:rsidRPr="00162145" w:rsidRDefault="00162145" w:rsidP="00162145">
      <w:pPr>
        <w:spacing w:line="480" w:lineRule="auto"/>
        <w:rPr>
          <w:b/>
          <w:lang w:val="nl-NL"/>
        </w:rPr>
      </w:pPr>
      <w:r w:rsidRPr="00162145">
        <w:rPr>
          <w:b/>
          <w:lang w:val="nl-NL"/>
        </w:rPr>
        <w:t>Programma</w:t>
      </w:r>
      <w:r w:rsidR="00385D1F">
        <w:rPr>
          <w:b/>
          <w:lang w:val="nl-NL"/>
        </w:rPr>
        <w:t>:</w:t>
      </w:r>
    </w:p>
    <w:p w:rsidR="00162145" w:rsidRPr="00162145" w:rsidRDefault="00162145" w:rsidP="00385D1F">
      <w:pPr>
        <w:pStyle w:val="Lijstalinea"/>
        <w:ind w:left="360"/>
        <w:rPr>
          <w:b/>
        </w:rPr>
      </w:pPr>
    </w:p>
    <w:tbl>
      <w:tblPr>
        <w:tblW w:w="8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3"/>
        <w:gridCol w:w="821"/>
        <w:gridCol w:w="3764"/>
        <w:gridCol w:w="2189"/>
      </w:tblGrid>
      <w:tr w:rsidR="00162145" w:rsidRPr="00704F2D" w:rsidTr="00852E7B">
        <w:tc>
          <w:tcPr>
            <w:tcW w:w="2235" w:type="dxa"/>
            <w:shd w:val="clear" w:color="auto" w:fill="auto"/>
          </w:tcPr>
          <w:p w:rsidR="00162145" w:rsidRPr="00532444" w:rsidRDefault="00162145" w:rsidP="00852E7B">
            <w:pPr>
              <w:rPr>
                <w:b/>
              </w:rPr>
            </w:pPr>
            <w:r w:rsidRPr="00532444">
              <w:rPr>
                <w:b/>
              </w:rPr>
              <w:t>activiteit</w:t>
            </w:r>
          </w:p>
        </w:tc>
        <w:tc>
          <w:tcPr>
            <w:tcW w:w="1069" w:type="dxa"/>
            <w:shd w:val="clear" w:color="auto" w:fill="auto"/>
          </w:tcPr>
          <w:p w:rsidR="00162145" w:rsidRPr="00532444" w:rsidRDefault="00162145" w:rsidP="00852E7B">
            <w:pPr>
              <w:rPr>
                <w:b/>
              </w:rPr>
            </w:pPr>
            <w:r w:rsidRPr="00532444">
              <w:rPr>
                <w:b/>
              </w:rPr>
              <w:t>tijd</w:t>
            </w:r>
          </w:p>
        </w:tc>
        <w:tc>
          <w:tcPr>
            <w:tcW w:w="3041" w:type="dxa"/>
            <w:shd w:val="clear" w:color="auto" w:fill="auto"/>
          </w:tcPr>
          <w:p w:rsidR="00162145" w:rsidRPr="00532444" w:rsidRDefault="00162145" w:rsidP="00852E7B">
            <w:pPr>
              <w:rPr>
                <w:b/>
              </w:rPr>
            </w:pPr>
            <w:r w:rsidRPr="00532444">
              <w:rPr>
                <w:b/>
              </w:rPr>
              <w:t>Inhoud</w:t>
            </w:r>
          </w:p>
        </w:tc>
        <w:tc>
          <w:tcPr>
            <w:tcW w:w="2073" w:type="dxa"/>
            <w:shd w:val="clear" w:color="auto" w:fill="auto"/>
          </w:tcPr>
          <w:p w:rsidR="00162145" w:rsidRPr="00532444" w:rsidRDefault="00162145" w:rsidP="00852E7B">
            <w:pPr>
              <w:rPr>
                <w:b/>
              </w:rPr>
            </w:pPr>
            <w:r w:rsidRPr="00532444">
              <w:rPr>
                <w:b/>
              </w:rPr>
              <w:t>Spreker/uitvoerder</w:t>
            </w:r>
          </w:p>
        </w:tc>
      </w:tr>
      <w:tr w:rsidR="00162145" w:rsidRPr="00704F2D" w:rsidTr="00162145">
        <w:trPr>
          <w:trHeight w:val="557"/>
        </w:trPr>
        <w:tc>
          <w:tcPr>
            <w:tcW w:w="2235" w:type="dxa"/>
            <w:shd w:val="clear" w:color="auto" w:fill="auto"/>
          </w:tcPr>
          <w:p w:rsidR="00162145" w:rsidRPr="00704F2D" w:rsidRDefault="00162145" w:rsidP="00852E7B">
            <w:r w:rsidRPr="00704F2D">
              <w:t>Aanvang</w:t>
            </w:r>
            <w:r>
              <w:t>/ontvangst</w:t>
            </w:r>
          </w:p>
        </w:tc>
        <w:tc>
          <w:tcPr>
            <w:tcW w:w="1069" w:type="dxa"/>
            <w:shd w:val="clear" w:color="auto" w:fill="auto"/>
          </w:tcPr>
          <w:p w:rsidR="00162145" w:rsidRPr="00704F2D" w:rsidRDefault="00162145" w:rsidP="00162145">
            <w:r>
              <w:t>1</w:t>
            </w:r>
            <w:r>
              <w:t>7</w:t>
            </w:r>
            <w:r>
              <w:t>.</w:t>
            </w:r>
            <w:r>
              <w:t>30</w:t>
            </w:r>
          </w:p>
        </w:tc>
        <w:tc>
          <w:tcPr>
            <w:tcW w:w="3041" w:type="dxa"/>
            <w:shd w:val="clear" w:color="auto" w:fill="auto"/>
          </w:tcPr>
          <w:p w:rsidR="00162145" w:rsidRPr="00704F2D" w:rsidRDefault="00162145" w:rsidP="00852E7B"/>
        </w:tc>
        <w:tc>
          <w:tcPr>
            <w:tcW w:w="2073" w:type="dxa"/>
            <w:shd w:val="clear" w:color="auto" w:fill="auto"/>
          </w:tcPr>
          <w:p w:rsidR="00162145" w:rsidRPr="00704F2D" w:rsidRDefault="00162145" w:rsidP="00852E7B">
            <w:pPr>
              <w:ind w:left="720"/>
            </w:pPr>
          </w:p>
        </w:tc>
      </w:tr>
      <w:tr w:rsidR="00162145" w:rsidRPr="00704F2D" w:rsidTr="00852E7B">
        <w:tc>
          <w:tcPr>
            <w:tcW w:w="2235" w:type="dxa"/>
            <w:shd w:val="clear" w:color="auto" w:fill="auto"/>
          </w:tcPr>
          <w:p w:rsidR="00162145" w:rsidRPr="00704F2D" w:rsidRDefault="00162145" w:rsidP="00852E7B">
            <w:r>
              <w:t>O</w:t>
            </w:r>
            <w:r w:rsidRPr="00704F2D">
              <w:t>pening</w:t>
            </w:r>
          </w:p>
        </w:tc>
        <w:tc>
          <w:tcPr>
            <w:tcW w:w="1069" w:type="dxa"/>
            <w:shd w:val="clear" w:color="auto" w:fill="auto"/>
          </w:tcPr>
          <w:p w:rsidR="00162145" w:rsidRPr="00704F2D" w:rsidRDefault="00162145" w:rsidP="00162145">
            <w:r>
              <w:t>1</w:t>
            </w:r>
            <w:r>
              <w:t>7</w:t>
            </w:r>
            <w:r>
              <w:t>.</w:t>
            </w:r>
            <w:r>
              <w:t>45</w:t>
            </w:r>
          </w:p>
        </w:tc>
        <w:tc>
          <w:tcPr>
            <w:tcW w:w="3041" w:type="dxa"/>
            <w:shd w:val="clear" w:color="auto" w:fill="auto"/>
          </w:tcPr>
          <w:p w:rsidR="00162145" w:rsidRPr="00704F2D" w:rsidRDefault="00162145" w:rsidP="00852E7B">
            <w:r>
              <w:t>Introductie van het thema en de  docent</w:t>
            </w:r>
          </w:p>
        </w:tc>
        <w:tc>
          <w:tcPr>
            <w:tcW w:w="2073" w:type="dxa"/>
            <w:shd w:val="clear" w:color="auto" w:fill="auto"/>
          </w:tcPr>
          <w:p w:rsidR="00162145" w:rsidRPr="00704F2D" w:rsidRDefault="00162145" w:rsidP="00162145">
            <w:r>
              <w:t>Nicole van der Laar, hoofd dienst MN en psychiater NIFP</w:t>
            </w:r>
          </w:p>
        </w:tc>
      </w:tr>
      <w:tr w:rsidR="00162145" w:rsidRPr="00704F2D" w:rsidTr="00852E7B">
        <w:tc>
          <w:tcPr>
            <w:tcW w:w="2235" w:type="dxa"/>
            <w:shd w:val="clear" w:color="auto" w:fill="auto"/>
          </w:tcPr>
          <w:p w:rsidR="00162145" w:rsidRDefault="00162145" w:rsidP="00852E7B">
            <w:r w:rsidRPr="00704F2D">
              <w:t xml:space="preserve"> </w:t>
            </w:r>
            <w:r>
              <w:t>programma</w:t>
            </w:r>
          </w:p>
          <w:p w:rsidR="00162145" w:rsidRPr="00704F2D" w:rsidRDefault="00162145" w:rsidP="00852E7B"/>
        </w:tc>
        <w:tc>
          <w:tcPr>
            <w:tcW w:w="1069" w:type="dxa"/>
            <w:shd w:val="clear" w:color="auto" w:fill="auto"/>
          </w:tcPr>
          <w:p w:rsidR="00162145" w:rsidRPr="00704F2D" w:rsidRDefault="00162145" w:rsidP="00162145">
            <w:r>
              <w:t>18.</w:t>
            </w:r>
            <w:r>
              <w:t>00</w:t>
            </w:r>
            <w:r>
              <w:t>-20.00 uur</w:t>
            </w:r>
          </w:p>
        </w:tc>
        <w:tc>
          <w:tcPr>
            <w:tcW w:w="3041" w:type="dxa"/>
            <w:shd w:val="clear" w:color="auto" w:fill="auto"/>
          </w:tcPr>
          <w:p w:rsidR="00162145" w:rsidRDefault="00162145" w:rsidP="00852E7B">
            <w:r>
              <w:t xml:space="preserve">Doel:kennis/verdieping/bewustwording </w:t>
            </w:r>
          </w:p>
          <w:p w:rsidR="00162145" w:rsidRPr="00385D1F" w:rsidRDefault="00162145" w:rsidP="00385D1F">
            <w:pPr>
              <w:pStyle w:val="Lijstalinea"/>
              <w:numPr>
                <w:ilvl w:val="0"/>
                <w:numId w:val="15"/>
              </w:numPr>
              <w:spacing w:line="480" w:lineRule="auto"/>
              <w:rPr>
                <w:lang w:val="nl-NL"/>
              </w:rPr>
            </w:pPr>
            <w:r w:rsidRPr="00385D1F">
              <w:rPr>
                <w:lang w:val="nl-NL"/>
              </w:rPr>
              <w:t xml:space="preserve">Conceptbepaling: wat </w:t>
            </w:r>
            <w:r w:rsidR="00385D1F" w:rsidRPr="00385D1F">
              <w:rPr>
                <w:lang w:val="nl-NL"/>
              </w:rPr>
              <w:t>v</w:t>
            </w:r>
            <w:r w:rsidRPr="00385D1F">
              <w:rPr>
                <w:lang w:val="nl-NL"/>
              </w:rPr>
              <w:t xml:space="preserve">erstaan we onder empathie en hoe worden deficiënties in het empathisch functioneren van de verdachte </w:t>
            </w:r>
            <w:r w:rsidRPr="00385D1F">
              <w:rPr>
                <w:lang w:val="nl-NL"/>
              </w:rPr>
              <w:lastRenderedPageBreak/>
              <w:t xml:space="preserve">vastgesteld? Is er consensus? </w:t>
            </w:r>
          </w:p>
          <w:p w:rsidR="00162145" w:rsidRPr="00300A75" w:rsidRDefault="00385D1F" w:rsidP="00162145">
            <w:pPr>
              <w:pStyle w:val="Lijstalinea"/>
              <w:numPr>
                <w:ilvl w:val="0"/>
                <w:numId w:val="15"/>
              </w:numPr>
              <w:spacing w:line="480" w:lineRule="auto"/>
              <w:rPr>
                <w:lang w:val="nl-NL"/>
              </w:rPr>
            </w:pPr>
            <w:r>
              <w:rPr>
                <w:lang w:val="nl-NL"/>
              </w:rPr>
              <w:t>Kennisoverdracht; H</w:t>
            </w:r>
            <w:r w:rsidR="00162145">
              <w:rPr>
                <w:lang w:val="nl-NL"/>
              </w:rPr>
              <w:t>oe wordt empathie gemeten in wetenschappelijk onderzoek en wat</w:t>
            </w:r>
            <w:r w:rsidR="00162145" w:rsidRPr="00300A75">
              <w:rPr>
                <w:lang w:val="nl-NL"/>
              </w:rPr>
              <w:t xml:space="preserve"> weten we over </w:t>
            </w:r>
            <w:r w:rsidR="00162145">
              <w:rPr>
                <w:lang w:val="nl-NL"/>
              </w:rPr>
              <w:t>empathieproblemen bij jeugdpsychiatrische stoornissen</w:t>
            </w:r>
            <w:r w:rsidR="00162145" w:rsidRPr="00300A75">
              <w:rPr>
                <w:lang w:val="nl-NL"/>
              </w:rPr>
              <w:t>?</w:t>
            </w:r>
          </w:p>
          <w:p w:rsidR="00162145" w:rsidRPr="00300A75" w:rsidRDefault="00162145" w:rsidP="00162145">
            <w:pPr>
              <w:pStyle w:val="Lijstalinea"/>
              <w:numPr>
                <w:ilvl w:val="0"/>
                <w:numId w:val="15"/>
              </w:numPr>
              <w:spacing w:line="480" w:lineRule="auto"/>
              <w:rPr>
                <w:lang w:val="nl-NL"/>
              </w:rPr>
            </w:pPr>
            <w:r>
              <w:rPr>
                <w:lang w:val="nl-NL"/>
              </w:rPr>
              <w:t xml:space="preserve">Casuïstiek </w:t>
            </w:r>
            <w:r w:rsidR="00385D1F">
              <w:rPr>
                <w:lang w:val="nl-NL"/>
              </w:rPr>
              <w:t>:</w:t>
            </w:r>
            <w:r>
              <w:rPr>
                <w:lang w:val="nl-NL"/>
              </w:rPr>
              <w:t xml:space="preserve">we gaan in gesprek over jullie eigen casussen. Het doel is om van elkaars werkwijze te leren. </w:t>
            </w:r>
          </w:p>
          <w:p w:rsidR="00162145" w:rsidRDefault="00162145" w:rsidP="00852E7B">
            <w:r>
              <w:t xml:space="preserve"> </w:t>
            </w:r>
          </w:p>
          <w:p w:rsidR="00162145" w:rsidRPr="00704F2D" w:rsidRDefault="00162145" w:rsidP="00852E7B">
            <w:r>
              <w:t xml:space="preserve">Werkvorm: presentatie </w:t>
            </w:r>
            <w:r w:rsidR="00385D1F">
              <w:t xml:space="preserve">, casuistiek </w:t>
            </w:r>
            <w:r>
              <w:t>en discussie</w:t>
            </w:r>
          </w:p>
        </w:tc>
        <w:tc>
          <w:tcPr>
            <w:tcW w:w="2073" w:type="dxa"/>
            <w:shd w:val="clear" w:color="auto" w:fill="auto"/>
          </w:tcPr>
          <w:p w:rsidR="00162145" w:rsidRPr="00704F2D" w:rsidRDefault="00162145" w:rsidP="00852E7B">
            <w:r w:rsidRPr="00162145">
              <w:rPr>
                <w:lang w:val="nl-NL"/>
              </w:rPr>
              <w:lastRenderedPageBreak/>
              <w:t xml:space="preserve">Dr. Minet de Wied, universitair docent, sociale wetenschappen Educatie en Pedagogiek </w:t>
            </w:r>
            <w:r>
              <w:rPr>
                <w:lang w:val="nl-NL"/>
              </w:rPr>
              <w:tab/>
            </w:r>
            <w:r w:rsidRPr="00162145">
              <w:rPr>
                <w:lang w:val="nl-NL"/>
              </w:rPr>
              <w:t>jeugd en gezin, Universiteit Utrecht</w:t>
            </w:r>
          </w:p>
        </w:tc>
      </w:tr>
      <w:tr w:rsidR="00162145" w:rsidRPr="00704F2D" w:rsidTr="00852E7B">
        <w:tc>
          <w:tcPr>
            <w:tcW w:w="2235" w:type="dxa"/>
            <w:shd w:val="clear" w:color="auto" w:fill="auto"/>
          </w:tcPr>
          <w:p w:rsidR="00162145" w:rsidRPr="00704F2D" w:rsidRDefault="00162145" w:rsidP="00852E7B">
            <w:r>
              <w:lastRenderedPageBreak/>
              <w:t>Afsluiting</w:t>
            </w:r>
          </w:p>
        </w:tc>
        <w:tc>
          <w:tcPr>
            <w:tcW w:w="1069" w:type="dxa"/>
            <w:shd w:val="clear" w:color="auto" w:fill="auto"/>
          </w:tcPr>
          <w:p w:rsidR="00162145" w:rsidRPr="00704F2D" w:rsidRDefault="00162145" w:rsidP="00852E7B">
            <w:r>
              <w:t>20.00 - 20.30</w:t>
            </w:r>
          </w:p>
        </w:tc>
        <w:tc>
          <w:tcPr>
            <w:tcW w:w="3041" w:type="dxa"/>
            <w:shd w:val="clear" w:color="auto" w:fill="auto"/>
          </w:tcPr>
          <w:p w:rsidR="00162145" w:rsidRPr="00704F2D" w:rsidRDefault="00162145" w:rsidP="00852E7B">
            <w:r>
              <w:t>Vragen en discussie</w:t>
            </w:r>
            <w:r w:rsidR="00385D1F">
              <w:t>; wat is er nodig?</w:t>
            </w:r>
          </w:p>
        </w:tc>
        <w:tc>
          <w:tcPr>
            <w:tcW w:w="2073" w:type="dxa"/>
            <w:shd w:val="clear" w:color="auto" w:fill="auto"/>
          </w:tcPr>
          <w:p w:rsidR="00162145" w:rsidRPr="00704F2D" w:rsidRDefault="00162145" w:rsidP="00852E7B">
            <w:r>
              <w:t>Nicole van der Laar, hoofd dienst MN en psychiater NIFP</w:t>
            </w:r>
          </w:p>
        </w:tc>
      </w:tr>
      <w:tr w:rsidR="00162145" w:rsidRPr="00704F2D" w:rsidTr="00852E7B">
        <w:tc>
          <w:tcPr>
            <w:tcW w:w="2235" w:type="dxa"/>
            <w:shd w:val="clear" w:color="auto" w:fill="auto"/>
          </w:tcPr>
          <w:p w:rsidR="00162145" w:rsidRPr="00704F2D" w:rsidRDefault="00162145" w:rsidP="00852E7B"/>
        </w:tc>
        <w:tc>
          <w:tcPr>
            <w:tcW w:w="1069" w:type="dxa"/>
            <w:shd w:val="clear" w:color="auto" w:fill="auto"/>
          </w:tcPr>
          <w:p w:rsidR="00162145" w:rsidRPr="00704F2D" w:rsidRDefault="00162145" w:rsidP="00852E7B"/>
        </w:tc>
        <w:tc>
          <w:tcPr>
            <w:tcW w:w="3041" w:type="dxa"/>
            <w:shd w:val="clear" w:color="auto" w:fill="auto"/>
          </w:tcPr>
          <w:p w:rsidR="00162145" w:rsidRPr="00704F2D" w:rsidRDefault="00162145" w:rsidP="00852E7B"/>
        </w:tc>
        <w:tc>
          <w:tcPr>
            <w:tcW w:w="2073" w:type="dxa"/>
            <w:shd w:val="clear" w:color="auto" w:fill="auto"/>
          </w:tcPr>
          <w:p w:rsidR="00162145" w:rsidRPr="00704F2D" w:rsidRDefault="00162145" w:rsidP="00852E7B"/>
        </w:tc>
      </w:tr>
      <w:tr w:rsidR="00162145" w:rsidRPr="00704F2D" w:rsidTr="00852E7B">
        <w:tc>
          <w:tcPr>
            <w:tcW w:w="2235" w:type="dxa"/>
            <w:shd w:val="clear" w:color="auto" w:fill="auto"/>
          </w:tcPr>
          <w:p w:rsidR="00162145" w:rsidRPr="00704F2D" w:rsidRDefault="00162145" w:rsidP="00852E7B"/>
        </w:tc>
        <w:tc>
          <w:tcPr>
            <w:tcW w:w="1069" w:type="dxa"/>
            <w:shd w:val="clear" w:color="auto" w:fill="auto"/>
          </w:tcPr>
          <w:p w:rsidR="00162145" w:rsidRPr="00704F2D" w:rsidRDefault="00162145" w:rsidP="00852E7B"/>
        </w:tc>
        <w:tc>
          <w:tcPr>
            <w:tcW w:w="3041" w:type="dxa"/>
            <w:shd w:val="clear" w:color="auto" w:fill="auto"/>
          </w:tcPr>
          <w:p w:rsidR="00162145" w:rsidRPr="00704F2D" w:rsidRDefault="00162145" w:rsidP="00852E7B"/>
        </w:tc>
        <w:tc>
          <w:tcPr>
            <w:tcW w:w="2073" w:type="dxa"/>
            <w:shd w:val="clear" w:color="auto" w:fill="auto"/>
          </w:tcPr>
          <w:p w:rsidR="00162145" w:rsidRPr="00704F2D" w:rsidRDefault="00162145" w:rsidP="00852E7B"/>
        </w:tc>
      </w:tr>
    </w:tbl>
    <w:p w:rsidR="0066564C" w:rsidRDefault="0066564C" w:rsidP="0066564C">
      <w:pPr>
        <w:spacing w:after="0" w:line="480" w:lineRule="auto"/>
        <w:rPr>
          <w:lang w:val="nl-NL"/>
        </w:rPr>
      </w:pPr>
    </w:p>
    <w:p w:rsidR="00B045B8" w:rsidRPr="00B045B8" w:rsidRDefault="00B045B8" w:rsidP="0066564C">
      <w:pPr>
        <w:spacing w:after="0"/>
        <w:rPr>
          <w:lang w:val="nl-NL"/>
        </w:rPr>
      </w:pPr>
      <w:r w:rsidRPr="00B045B8">
        <w:rPr>
          <w:lang w:val="nl-NL"/>
        </w:rPr>
        <w:t xml:space="preserve"> </w:t>
      </w:r>
    </w:p>
    <w:sectPr w:rsidR="00B045B8" w:rsidRPr="00B045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F7AF9"/>
    <w:multiLevelType w:val="multilevel"/>
    <w:tmpl w:val="28E67E3C"/>
    <w:lvl w:ilvl="0">
      <w:start w:val="1"/>
      <w:numFmt w:val="decimal"/>
      <w:pStyle w:val="Kop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Kop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D9A1B23"/>
    <w:multiLevelType w:val="hybridMultilevel"/>
    <w:tmpl w:val="7E90D9B4"/>
    <w:lvl w:ilvl="0" w:tplc="5D1ECF1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E852AB"/>
    <w:multiLevelType w:val="hybridMultilevel"/>
    <w:tmpl w:val="3C20123E"/>
    <w:lvl w:ilvl="0" w:tplc="FA5A0972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5B8"/>
    <w:rsid w:val="000058CA"/>
    <w:rsid w:val="00162145"/>
    <w:rsid w:val="001A0CC6"/>
    <w:rsid w:val="001C39F9"/>
    <w:rsid w:val="001F25A1"/>
    <w:rsid w:val="00217EE4"/>
    <w:rsid w:val="002C1EDA"/>
    <w:rsid w:val="00300A75"/>
    <w:rsid w:val="003173AA"/>
    <w:rsid w:val="0038101F"/>
    <w:rsid w:val="00385D1F"/>
    <w:rsid w:val="003C0064"/>
    <w:rsid w:val="004253D6"/>
    <w:rsid w:val="0044354D"/>
    <w:rsid w:val="00531D4B"/>
    <w:rsid w:val="005969E3"/>
    <w:rsid w:val="005F0647"/>
    <w:rsid w:val="00664ADB"/>
    <w:rsid w:val="0066564C"/>
    <w:rsid w:val="00776B23"/>
    <w:rsid w:val="007A37DE"/>
    <w:rsid w:val="00861A52"/>
    <w:rsid w:val="008C01DA"/>
    <w:rsid w:val="009A619A"/>
    <w:rsid w:val="00B045B8"/>
    <w:rsid w:val="00B43DD1"/>
    <w:rsid w:val="00B80DB4"/>
    <w:rsid w:val="00C0739E"/>
    <w:rsid w:val="00D57DB9"/>
    <w:rsid w:val="00EE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3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80DB4"/>
    <w:rPr>
      <w:sz w:val="18"/>
      <w:lang w:val="en-US"/>
    </w:rPr>
  </w:style>
  <w:style w:type="paragraph" w:styleId="Kop1">
    <w:name w:val="heading 1"/>
    <w:basedOn w:val="Standaard"/>
    <w:next w:val="Standaard"/>
    <w:link w:val="Kop1Char"/>
    <w:uiPriority w:val="1"/>
    <w:qFormat/>
    <w:rsid w:val="00B80DB4"/>
    <w:pPr>
      <w:keepNext/>
      <w:numPr>
        <w:numId w:val="14"/>
      </w:numPr>
      <w:tabs>
        <w:tab w:val="left" w:pos="680"/>
        <w:tab w:val="left" w:pos="7371"/>
      </w:tabs>
      <w:spacing w:after="120" w:line="240" w:lineRule="atLeast"/>
      <w:outlineLvl w:val="0"/>
    </w:pPr>
    <w:rPr>
      <w:rFonts w:asciiTheme="majorHAnsi" w:eastAsia="Times" w:hAnsiTheme="majorHAnsi" w:cs="Times New Roman"/>
      <w:b/>
      <w:kern w:val="28"/>
      <w:sz w:val="26"/>
      <w:szCs w:val="20"/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B80DB4"/>
    <w:pPr>
      <w:keepNext/>
      <w:numPr>
        <w:ilvl w:val="1"/>
        <w:numId w:val="14"/>
      </w:numPr>
      <w:tabs>
        <w:tab w:val="left" w:pos="680"/>
        <w:tab w:val="left" w:pos="7371"/>
      </w:tabs>
      <w:spacing w:after="120" w:line="240" w:lineRule="atLeast"/>
      <w:outlineLvl w:val="1"/>
    </w:pPr>
    <w:rPr>
      <w:rFonts w:asciiTheme="majorHAnsi" w:eastAsia="Times" w:hAnsiTheme="majorHAnsi" w:cs="Times New Roman"/>
      <w:b/>
      <w:sz w:val="22"/>
      <w:szCs w:val="20"/>
      <w:lang w:val="nl-NL" w:eastAsia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80DB4"/>
    <w:pPr>
      <w:keepNext/>
      <w:numPr>
        <w:ilvl w:val="2"/>
        <w:numId w:val="11"/>
      </w:numPr>
      <w:tabs>
        <w:tab w:val="left" w:pos="680"/>
        <w:tab w:val="left" w:pos="7371"/>
      </w:tabs>
      <w:spacing w:after="120" w:line="240" w:lineRule="atLeast"/>
      <w:outlineLvl w:val="2"/>
    </w:pPr>
    <w:rPr>
      <w:rFonts w:asciiTheme="majorHAnsi" w:eastAsia="Times" w:hAnsiTheme="majorHAnsi" w:cs="Times New Roman"/>
      <w:b/>
      <w:sz w:val="16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B80DB4"/>
    <w:rPr>
      <w:rFonts w:asciiTheme="majorHAnsi" w:eastAsia="Times" w:hAnsiTheme="majorHAnsi" w:cs="Times New Roman"/>
      <w:b/>
      <w:kern w:val="28"/>
      <w:sz w:val="26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uiPriority w:val="1"/>
    <w:rsid w:val="00B80DB4"/>
    <w:rPr>
      <w:rFonts w:asciiTheme="majorHAnsi" w:eastAsia="Times" w:hAnsiTheme="majorHAnsi" w:cs="Times New Roman"/>
      <w:b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uiPriority w:val="1"/>
    <w:rsid w:val="00B80DB4"/>
    <w:rPr>
      <w:rFonts w:asciiTheme="majorHAnsi" w:eastAsia="Times" w:hAnsiTheme="majorHAnsi" w:cs="Times New Roman"/>
      <w:b/>
      <w:sz w:val="16"/>
      <w:szCs w:val="20"/>
      <w:lang w:eastAsia="nl-NL"/>
    </w:rPr>
  </w:style>
  <w:style w:type="paragraph" w:customStyle="1" w:styleId="Alineakop">
    <w:name w:val="Alineakop"/>
    <w:basedOn w:val="Standaard"/>
    <w:next w:val="Standaard"/>
    <w:uiPriority w:val="4"/>
    <w:qFormat/>
    <w:rsid w:val="00B80DB4"/>
    <w:pPr>
      <w:tabs>
        <w:tab w:val="left" w:pos="680"/>
        <w:tab w:val="left" w:pos="7371"/>
      </w:tabs>
      <w:spacing w:after="0" w:line="260" w:lineRule="exact"/>
    </w:pPr>
    <w:rPr>
      <w:rFonts w:asciiTheme="majorHAnsi" w:eastAsia="Times" w:hAnsiTheme="majorHAnsi" w:cs="Times New Roman"/>
      <w:b/>
      <w:i/>
      <w:sz w:val="16"/>
      <w:szCs w:val="20"/>
    </w:rPr>
  </w:style>
  <w:style w:type="paragraph" w:styleId="Lijstalinea">
    <w:name w:val="List Paragraph"/>
    <w:basedOn w:val="Standaard"/>
    <w:uiPriority w:val="5"/>
    <w:qFormat/>
    <w:rsid w:val="00B80DB4"/>
    <w:pPr>
      <w:tabs>
        <w:tab w:val="left" w:pos="680"/>
        <w:tab w:val="left" w:pos="7371"/>
      </w:tabs>
      <w:spacing w:after="0" w:line="260" w:lineRule="exact"/>
      <w:ind w:left="720"/>
      <w:contextualSpacing/>
    </w:pPr>
    <w:rPr>
      <w:rFonts w:eastAsia="Times" w:cs="Times New Roman"/>
      <w:szCs w:val="20"/>
    </w:rPr>
  </w:style>
  <w:style w:type="paragraph" w:styleId="Ondertitel">
    <w:name w:val="Subtitle"/>
    <w:basedOn w:val="Standaard"/>
    <w:next w:val="Standaard"/>
    <w:link w:val="OndertitelChar"/>
    <w:uiPriority w:val="3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1"/>
    </w:pPr>
    <w:rPr>
      <w:rFonts w:asciiTheme="majorHAnsi" w:eastAsia="Times" w:hAnsiTheme="majorHAnsi" w:cs="Times New Roman"/>
      <w:b/>
      <w:szCs w:val="20"/>
      <w:lang w:val="nl-NL"/>
    </w:rPr>
  </w:style>
  <w:style w:type="character" w:customStyle="1" w:styleId="OndertitelChar">
    <w:name w:val="Ondertitel Char"/>
    <w:basedOn w:val="Standaardalinea-lettertype"/>
    <w:link w:val="Ondertitel"/>
    <w:uiPriority w:val="3"/>
    <w:rsid w:val="00B80DB4"/>
    <w:rPr>
      <w:rFonts w:asciiTheme="majorHAnsi" w:eastAsia="Times" w:hAnsiTheme="majorHAnsi" w:cs="Times New Roman"/>
      <w:b/>
      <w:sz w:val="18"/>
      <w:szCs w:val="20"/>
    </w:rPr>
  </w:style>
  <w:style w:type="paragraph" w:styleId="Titel">
    <w:name w:val="Title"/>
    <w:basedOn w:val="Standaard"/>
    <w:next w:val="Standaard"/>
    <w:link w:val="TitelChar"/>
    <w:uiPriority w:val="2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0"/>
    </w:pPr>
    <w:rPr>
      <w:rFonts w:asciiTheme="majorHAnsi" w:eastAsia="Times" w:hAnsiTheme="majorHAnsi" w:cs="Times New Roman"/>
      <w:b/>
      <w:sz w:val="26"/>
      <w:szCs w:val="20"/>
      <w:lang w:val="nl-NL"/>
    </w:rPr>
  </w:style>
  <w:style w:type="character" w:customStyle="1" w:styleId="TitelChar">
    <w:name w:val="Titel Char"/>
    <w:basedOn w:val="Standaardalinea-lettertype"/>
    <w:link w:val="Titel"/>
    <w:uiPriority w:val="2"/>
    <w:rsid w:val="00B80DB4"/>
    <w:rPr>
      <w:rFonts w:asciiTheme="majorHAnsi" w:eastAsia="Times" w:hAnsiTheme="majorHAnsi" w:cs="Times New Roman"/>
      <w:b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3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80DB4"/>
    <w:rPr>
      <w:sz w:val="18"/>
      <w:lang w:val="en-US"/>
    </w:rPr>
  </w:style>
  <w:style w:type="paragraph" w:styleId="Kop1">
    <w:name w:val="heading 1"/>
    <w:basedOn w:val="Standaard"/>
    <w:next w:val="Standaard"/>
    <w:link w:val="Kop1Char"/>
    <w:uiPriority w:val="1"/>
    <w:qFormat/>
    <w:rsid w:val="00B80DB4"/>
    <w:pPr>
      <w:keepNext/>
      <w:numPr>
        <w:numId w:val="14"/>
      </w:numPr>
      <w:tabs>
        <w:tab w:val="left" w:pos="680"/>
        <w:tab w:val="left" w:pos="7371"/>
      </w:tabs>
      <w:spacing w:after="120" w:line="240" w:lineRule="atLeast"/>
      <w:outlineLvl w:val="0"/>
    </w:pPr>
    <w:rPr>
      <w:rFonts w:asciiTheme="majorHAnsi" w:eastAsia="Times" w:hAnsiTheme="majorHAnsi" w:cs="Times New Roman"/>
      <w:b/>
      <w:kern w:val="28"/>
      <w:sz w:val="26"/>
      <w:szCs w:val="20"/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B80DB4"/>
    <w:pPr>
      <w:keepNext/>
      <w:numPr>
        <w:ilvl w:val="1"/>
        <w:numId w:val="14"/>
      </w:numPr>
      <w:tabs>
        <w:tab w:val="left" w:pos="680"/>
        <w:tab w:val="left" w:pos="7371"/>
      </w:tabs>
      <w:spacing w:after="120" w:line="240" w:lineRule="atLeast"/>
      <w:outlineLvl w:val="1"/>
    </w:pPr>
    <w:rPr>
      <w:rFonts w:asciiTheme="majorHAnsi" w:eastAsia="Times" w:hAnsiTheme="majorHAnsi" w:cs="Times New Roman"/>
      <w:b/>
      <w:sz w:val="22"/>
      <w:szCs w:val="20"/>
      <w:lang w:val="nl-NL" w:eastAsia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80DB4"/>
    <w:pPr>
      <w:keepNext/>
      <w:numPr>
        <w:ilvl w:val="2"/>
        <w:numId w:val="11"/>
      </w:numPr>
      <w:tabs>
        <w:tab w:val="left" w:pos="680"/>
        <w:tab w:val="left" w:pos="7371"/>
      </w:tabs>
      <w:spacing w:after="120" w:line="240" w:lineRule="atLeast"/>
      <w:outlineLvl w:val="2"/>
    </w:pPr>
    <w:rPr>
      <w:rFonts w:asciiTheme="majorHAnsi" w:eastAsia="Times" w:hAnsiTheme="majorHAnsi" w:cs="Times New Roman"/>
      <w:b/>
      <w:sz w:val="16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B80DB4"/>
    <w:rPr>
      <w:rFonts w:asciiTheme="majorHAnsi" w:eastAsia="Times" w:hAnsiTheme="majorHAnsi" w:cs="Times New Roman"/>
      <w:b/>
      <w:kern w:val="28"/>
      <w:sz w:val="26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uiPriority w:val="1"/>
    <w:rsid w:val="00B80DB4"/>
    <w:rPr>
      <w:rFonts w:asciiTheme="majorHAnsi" w:eastAsia="Times" w:hAnsiTheme="majorHAnsi" w:cs="Times New Roman"/>
      <w:b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uiPriority w:val="1"/>
    <w:rsid w:val="00B80DB4"/>
    <w:rPr>
      <w:rFonts w:asciiTheme="majorHAnsi" w:eastAsia="Times" w:hAnsiTheme="majorHAnsi" w:cs="Times New Roman"/>
      <w:b/>
      <w:sz w:val="16"/>
      <w:szCs w:val="20"/>
      <w:lang w:eastAsia="nl-NL"/>
    </w:rPr>
  </w:style>
  <w:style w:type="paragraph" w:customStyle="1" w:styleId="Alineakop">
    <w:name w:val="Alineakop"/>
    <w:basedOn w:val="Standaard"/>
    <w:next w:val="Standaard"/>
    <w:uiPriority w:val="4"/>
    <w:qFormat/>
    <w:rsid w:val="00B80DB4"/>
    <w:pPr>
      <w:tabs>
        <w:tab w:val="left" w:pos="680"/>
        <w:tab w:val="left" w:pos="7371"/>
      </w:tabs>
      <w:spacing w:after="0" w:line="260" w:lineRule="exact"/>
    </w:pPr>
    <w:rPr>
      <w:rFonts w:asciiTheme="majorHAnsi" w:eastAsia="Times" w:hAnsiTheme="majorHAnsi" w:cs="Times New Roman"/>
      <w:b/>
      <w:i/>
      <w:sz w:val="16"/>
      <w:szCs w:val="20"/>
    </w:rPr>
  </w:style>
  <w:style w:type="paragraph" w:styleId="Lijstalinea">
    <w:name w:val="List Paragraph"/>
    <w:basedOn w:val="Standaard"/>
    <w:uiPriority w:val="5"/>
    <w:qFormat/>
    <w:rsid w:val="00B80DB4"/>
    <w:pPr>
      <w:tabs>
        <w:tab w:val="left" w:pos="680"/>
        <w:tab w:val="left" w:pos="7371"/>
      </w:tabs>
      <w:spacing w:after="0" w:line="260" w:lineRule="exact"/>
      <w:ind w:left="720"/>
      <w:contextualSpacing/>
    </w:pPr>
    <w:rPr>
      <w:rFonts w:eastAsia="Times" w:cs="Times New Roman"/>
      <w:szCs w:val="20"/>
    </w:rPr>
  </w:style>
  <w:style w:type="paragraph" w:styleId="Ondertitel">
    <w:name w:val="Subtitle"/>
    <w:basedOn w:val="Standaard"/>
    <w:next w:val="Standaard"/>
    <w:link w:val="OndertitelChar"/>
    <w:uiPriority w:val="3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1"/>
    </w:pPr>
    <w:rPr>
      <w:rFonts w:asciiTheme="majorHAnsi" w:eastAsia="Times" w:hAnsiTheme="majorHAnsi" w:cs="Times New Roman"/>
      <w:b/>
      <w:szCs w:val="20"/>
      <w:lang w:val="nl-NL"/>
    </w:rPr>
  </w:style>
  <w:style w:type="character" w:customStyle="1" w:styleId="OndertitelChar">
    <w:name w:val="Ondertitel Char"/>
    <w:basedOn w:val="Standaardalinea-lettertype"/>
    <w:link w:val="Ondertitel"/>
    <w:uiPriority w:val="3"/>
    <w:rsid w:val="00B80DB4"/>
    <w:rPr>
      <w:rFonts w:asciiTheme="majorHAnsi" w:eastAsia="Times" w:hAnsiTheme="majorHAnsi" w:cs="Times New Roman"/>
      <w:b/>
      <w:sz w:val="18"/>
      <w:szCs w:val="20"/>
    </w:rPr>
  </w:style>
  <w:style w:type="paragraph" w:styleId="Titel">
    <w:name w:val="Title"/>
    <w:basedOn w:val="Standaard"/>
    <w:next w:val="Standaard"/>
    <w:link w:val="TitelChar"/>
    <w:uiPriority w:val="2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0"/>
    </w:pPr>
    <w:rPr>
      <w:rFonts w:asciiTheme="majorHAnsi" w:eastAsia="Times" w:hAnsiTheme="majorHAnsi" w:cs="Times New Roman"/>
      <w:b/>
      <w:sz w:val="26"/>
      <w:szCs w:val="20"/>
      <w:lang w:val="nl-NL"/>
    </w:rPr>
  </w:style>
  <w:style w:type="character" w:customStyle="1" w:styleId="TitelChar">
    <w:name w:val="Titel Char"/>
    <w:basedOn w:val="Standaardalinea-lettertype"/>
    <w:link w:val="Titel"/>
    <w:uiPriority w:val="2"/>
    <w:rsid w:val="00B80DB4"/>
    <w:rPr>
      <w:rFonts w:asciiTheme="majorHAnsi" w:eastAsia="Times" w:hAnsiTheme="majorHAnsi" w:cs="Times New Roman"/>
      <w:b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U Huisstijl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9967E336</Template>
  <TotalTime>2</TotalTime>
  <Pages>2</Pages>
  <Words>341</Words>
  <Characters>1879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Ministerie van Veiligheid en Justitie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Wied, M.A. de (Minet)</dc:creator>
  <cp:lastModifiedBy>Balen, van, Josée</cp:lastModifiedBy>
  <cp:revision>4</cp:revision>
  <cp:lastPrinted>2019-02-08T13:49:00Z</cp:lastPrinted>
  <dcterms:created xsi:type="dcterms:W3CDTF">2019-02-12T14:58:00Z</dcterms:created>
  <dcterms:modified xsi:type="dcterms:W3CDTF">2019-02-12T14:59:00Z</dcterms:modified>
</cp:coreProperties>
</file>